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8"/>
        <w:ind w:left="7607" w:right="0" w:firstLine="0"/>
        <w:jc w:val="left"/>
        <w:rPr>
          <w:sz w:val="13"/>
        </w:rPr>
      </w:pPr>
      <w:r>
        <w:rPr>
          <w:spacing w:val="-2"/>
          <w:w w:val="105"/>
          <w:sz w:val="13"/>
        </w:rPr>
        <w:t>Додаток</w:t>
      </w:r>
      <w:r>
        <w:rPr>
          <w:spacing w:val="3"/>
          <w:w w:val="105"/>
          <w:sz w:val="13"/>
        </w:rPr>
        <w:t> </w:t>
      </w:r>
      <w:r>
        <w:rPr>
          <w:spacing w:val="-12"/>
          <w:w w:val="105"/>
          <w:sz w:val="13"/>
        </w:rPr>
        <w:t>1</w:t>
      </w:r>
    </w:p>
    <w:p>
      <w:pPr>
        <w:tabs>
          <w:tab w:pos="8678" w:val="left" w:leader="none"/>
          <w:tab w:pos="8771" w:val="left" w:leader="none"/>
          <w:tab w:pos="9252" w:val="left" w:leader="none"/>
          <w:tab w:pos="9433" w:val="left" w:leader="none"/>
        </w:tabs>
        <w:spacing w:line="266" w:lineRule="auto" w:before="17"/>
        <w:ind w:left="7607" w:right="1098" w:firstLine="0"/>
        <w:jc w:val="left"/>
        <w:rPr>
          <w:rFonts w:ascii="Times New Roman" w:hAnsi="Times New Roman"/>
          <w:sz w:val="15"/>
        </w:rPr>
      </w:pPr>
      <w:r>
        <w:rPr>
          <w:sz w:val="15"/>
        </w:rPr>
        <w:t>до рішення 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сесії Мелітопольської міської ради Запорізької області </w:t>
      </w:r>
      <w:r>
        <w:rPr>
          <w:rFonts w:ascii="Times New Roman" w:hAnsi="Times New Roman"/>
          <w:sz w:val="15"/>
          <w:u w:val="single"/>
        </w:rPr>
        <w:tab/>
      </w:r>
      <w:r>
        <w:rPr>
          <w:spacing w:val="-2"/>
          <w:sz w:val="15"/>
        </w:rPr>
        <w:t>скликання</w:t>
      </w:r>
      <w:r>
        <w:rPr>
          <w:sz w:val="15"/>
        </w:rPr>
        <w:t> від </w:t>
      </w:r>
      <w:r>
        <w:rPr>
          <w:rFonts w:ascii="Times New Roman" w:hAnsi="Times New Roman"/>
          <w:sz w:val="15"/>
          <w:u w:val="single"/>
        </w:rPr>
        <w:tab/>
        <w:tab/>
      </w:r>
      <w:r>
        <w:rPr>
          <w:spacing w:val="-10"/>
          <w:sz w:val="15"/>
        </w:rPr>
        <w:t>№</w:t>
      </w:r>
      <w:r>
        <w:rPr>
          <w:rFonts w:ascii="Times New Roman" w:hAnsi="Times New Roman"/>
          <w:sz w:val="15"/>
          <w:u w:val="single"/>
        </w:rPr>
        <w:tab/>
        <w:tab/>
      </w:r>
    </w:p>
    <w:p>
      <w:pPr>
        <w:pStyle w:val="BodyText"/>
        <w:spacing w:before="11"/>
        <w:rPr>
          <w:rFonts w:ascii="Times New Roman"/>
          <w:sz w:val="12"/>
        </w:rPr>
      </w:pPr>
    </w:p>
    <w:p>
      <w:pPr>
        <w:pStyle w:val="Title"/>
        <w:ind w:left="3219"/>
      </w:pPr>
      <w:r>
        <w:rPr/>
        <w:t>Доходи</w:t>
      </w:r>
      <w:r>
        <w:rPr>
          <w:spacing w:val="-10"/>
        </w:rPr>
        <w:t> </w:t>
      </w:r>
      <w:r>
        <w:rPr/>
        <w:t>місцевого</w:t>
      </w:r>
      <w:r>
        <w:rPr>
          <w:spacing w:val="-10"/>
        </w:rPr>
        <w:t> </w:t>
      </w:r>
      <w:r>
        <w:rPr/>
        <w:t>бюджету</w:t>
      </w:r>
      <w:r>
        <w:rPr>
          <w:spacing w:val="31"/>
        </w:rPr>
        <w:t> </w:t>
      </w:r>
      <w:r>
        <w:rPr/>
        <w:t>на</w:t>
      </w:r>
      <w:r>
        <w:rPr>
          <w:spacing w:val="-10"/>
        </w:rPr>
        <w:t> </w:t>
      </w:r>
      <w:r>
        <w:rPr/>
        <w:t>2020</w:t>
      </w:r>
      <w:r>
        <w:rPr>
          <w:spacing w:val="-10"/>
        </w:rPr>
        <w:t> </w:t>
      </w:r>
      <w:r>
        <w:rPr>
          <w:spacing w:val="-5"/>
        </w:rPr>
        <w:t>рік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Title"/>
      </w:pPr>
      <w:r>
        <w:rPr>
          <w:spacing w:val="-2"/>
          <w:u w:val="single"/>
        </w:rPr>
        <w:t>2310700000</w:t>
      </w:r>
    </w:p>
    <w:p>
      <w:pPr>
        <w:spacing w:before="72"/>
        <w:ind w:left="132" w:right="0" w:firstLine="0"/>
        <w:jc w:val="left"/>
        <w:rPr>
          <w:sz w:val="18"/>
        </w:rPr>
      </w:pPr>
      <w:r>
        <w:rPr>
          <w:sz w:val="18"/>
        </w:rPr>
        <w:t>(код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бюджета)</w:t>
      </w:r>
    </w:p>
    <w:p>
      <w:pPr>
        <w:spacing w:before="97" w:after="19"/>
        <w:ind w:left="9460" w:right="0" w:firstLine="0"/>
        <w:jc w:val="left"/>
        <w:rPr>
          <w:sz w:val="15"/>
        </w:rPr>
      </w:pPr>
      <w:r>
        <w:rPr>
          <w:spacing w:val="-2"/>
          <w:sz w:val="15"/>
        </w:rPr>
        <w:t>(грн.)</w:t>
      </w: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4196"/>
        <w:gridCol w:w="1379"/>
        <w:gridCol w:w="1129"/>
        <w:gridCol w:w="1129"/>
        <w:gridCol w:w="1117"/>
      </w:tblGrid>
      <w:tr>
        <w:trPr>
          <w:trHeight w:val="392" w:hRule="atLeast"/>
        </w:trPr>
        <w:tc>
          <w:tcPr>
            <w:tcW w:w="77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24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Код</w:t>
            </w:r>
          </w:p>
        </w:tc>
        <w:tc>
          <w:tcPr>
            <w:tcW w:w="419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38" w:lineRule="exact"/>
              <w:ind w:left="1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Найменування</w:t>
            </w:r>
            <w:r>
              <w:rPr>
                <w:b/>
                <w:spacing w:val="2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згідно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</w:t>
            </w:r>
            <w:r>
              <w:rPr>
                <w:b/>
                <w:spacing w:val="5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Класифікацією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доходів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бюджету</w:t>
            </w:r>
          </w:p>
        </w:tc>
        <w:tc>
          <w:tcPr>
            <w:tcW w:w="137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43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Усього</w:t>
            </w:r>
          </w:p>
        </w:tc>
        <w:tc>
          <w:tcPr>
            <w:tcW w:w="112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32" w:lineRule="auto"/>
              <w:ind w:left="363" w:hanging="16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Загальний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фонд</w:t>
            </w:r>
          </w:p>
        </w:tc>
        <w:tc>
          <w:tcPr>
            <w:tcW w:w="224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4"/>
              <w:ind w:left="413"/>
              <w:rPr>
                <w:b/>
                <w:sz w:val="15"/>
              </w:rPr>
            </w:pPr>
            <w:r>
              <w:rPr>
                <w:b/>
                <w:sz w:val="15"/>
              </w:rPr>
              <w:t>Спеціальний</w:t>
            </w:r>
            <w:r>
              <w:rPr>
                <w:b/>
                <w:spacing w:val="-12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фонд</w:t>
            </w:r>
          </w:p>
        </w:tc>
      </w:tr>
      <w:tr>
        <w:trPr>
          <w:trHeight w:val="692" w:hRule="atLeast"/>
        </w:trPr>
        <w:tc>
          <w:tcPr>
            <w:tcW w:w="7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1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усього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32" w:lineRule="auto"/>
              <w:ind w:left="218" w:hanging="180"/>
              <w:rPr>
                <w:b/>
                <w:sz w:val="15"/>
              </w:rPr>
            </w:pPr>
            <w:r>
              <w:rPr>
                <w:b/>
                <w:sz w:val="15"/>
              </w:rPr>
              <w:t>у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т.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ч.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бюджет </w:t>
            </w:r>
            <w:r>
              <w:rPr>
                <w:b/>
                <w:spacing w:val="-2"/>
                <w:sz w:val="15"/>
              </w:rPr>
              <w:t>розвитку</w:t>
            </w:r>
          </w:p>
        </w:tc>
      </w:tr>
      <w:tr>
        <w:trPr>
          <w:trHeight w:val="209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64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10000000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64"/>
              <w:ind w:left="13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Податкові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надходження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64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655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060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64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654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860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64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64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327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11000000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4" w:lineRule="exact" w:before="39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Податки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на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доходи,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податки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на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прибуток,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податки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на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збільшення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ринкової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вартості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425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550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425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550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82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11010000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82"/>
              <w:ind w:left="-10"/>
              <w:rPr>
                <w:b/>
                <w:sz w:val="12"/>
              </w:rPr>
            </w:pPr>
            <w:r>
              <w:rPr>
                <w:b/>
                <w:sz w:val="12"/>
              </w:rPr>
              <w:t>Податок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та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збір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на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доходи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фізичних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осіб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82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425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82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425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82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82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11010100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4" w:lineRule="exact" w:before="28"/>
              <w:ind w:left="20" w:right="37"/>
              <w:rPr>
                <w:sz w:val="12"/>
              </w:rPr>
            </w:pPr>
            <w:r>
              <w:rPr>
                <w:sz w:val="12"/>
              </w:rPr>
              <w:t>Податок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доходи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фізичних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осіб,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що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сплачується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податковими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агентами,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із доходів платника податку у вигляді заробітної плати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375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25" w:lineRule="exact"/>
              <w:ind w:left="-12"/>
              <w:rPr>
                <w:sz w:val="12"/>
              </w:rPr>
            </w:pPr>
            <w:r>
              <w:rPr>
                <w:sz w:val="12"/>
              </w:rPr>
              <w:t>375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000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650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91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11010200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32" w:lineRule="auto"/>
              <w:ind w:left="20"/>
              <w:rPr>
                <w:sz w:val="12"/>
              </w:rPr>
            </w:pPr>
            <w:r>
              <w:rPr>
                <w:sz w:val="12"/>
              </w:rPr>
              <w:t>Податок на доходи фізичних осіб з грошового забезпечення, грошових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винагород та інших виплат, одержаних військовослужбовцями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</w:t>
            </w:r>
          </w:p>
          <w:p>
            <w:pPr>
              <w:pStyle w:val="TableParagraph"/>
              <w:spacing w:line="134" w:lineRule="exact"/>
              <w:ind w:left="20"/>
              <w:rPr>
                <w:sz w:val="12"/>
              </w:rPr>
            </w:pPr>
            <w:r>
              <w:rPr>
                <w:sz w:val="12"/>
              </w:rPr>
              <w:t>особами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рядового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начальницького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складу,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що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сплачується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податковими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агентами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9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36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91"/>
              <w:ind w:left="-12"/>
              <w:rPr>
                <w:sz w:val="12"/>
              </w:rPr>
            </w:pPr>
            <w:r>
              <w:rPr>
                <w:sz w:val="12"/>
              </w:rPr>
              <w:t>36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000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91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91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44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11010400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4" w:lineRule="exact" w:before="56"/>
              <w:ind w:left="20" w:right="37"/>
              <w:rPr>
                <w:sz w:val="12"/>
              </w:rPr>
            </w:pPr>
            <w:r>
              <w:rPr>
                <w:sz w:val="12"/>
              </w:rPr>
              <w:t>Податок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доходи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фізичних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осіб,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що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сплачується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податковими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агентами,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із доходів платника податку інших, ніж заробітна плата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800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25" w:lineRule="exact"/>
              <w:ind w:left="-12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800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11010500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4" w:lineRule="exact" w:before="20"/>
              <w:ind w:left="20"/>
              <w:rPr>
                <w:sz w:val="12"/>
              </w:rPr>
            </w:pPr>
            <w:r>
              <w:rPr>
                <w:sz w:val="12"/>
              </w:rPr>
              <w:t>Податок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доходи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фізичних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осіб,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що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сплачується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фізичними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особами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результатами річного декларування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200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25" w:lineRule="exact"/>
              <w:ind w:left="-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200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11020000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left="-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Податок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на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прибуток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підприємств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550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550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82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11020200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4" w:lineRule="exact" w:before="78"/>
              <w:ind w:left="20"/>
              <w:rPr>
                <w:sz w:val="12"/>
              </w:rPr>
            </w:pPr>
            <w:r>
              <w:rPr>
                <w:sz w:val="12"/>
              </w:rPr>
              <w:t>Податок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прибуток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підприємств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фінансових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установ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комунальної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власності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4" w:lineRule="exact" w:before="84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550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4" w:lineRule="exact" w:before="84"/>
              <w:ind w:left="-12"/>
              <w:rPr>
                <w:sz w:val="12"/>
              </w:rPr>
            </w:pPr>
            <w:r>
              <w:rPr>
                <w:sz w:val="12"/>
              </w:rPr>
              <w:t>550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82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82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64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13000000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64"/>
              <w:ind w:left="-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Рентна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плата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за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використання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інших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природніх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ресурсів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64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64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64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64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5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13030000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5"/>
              <w:ind w:left="-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Рентна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плата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за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користування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надрами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5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5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5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35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82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13030100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4" w:lineRule="exact" w:before="78"/>
              <w:ind w:left="20" w:right="37"/>
              <w:rPr>
                <w:sz w:val="12"/>
              </w:rPr>
            </w:pPr>
            <w:r>
              <w:rPr>
                <w:sz w:val="12"/>
              </w:rPr>
              <w:t>Рентна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плата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користування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надрами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видобування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корисних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копалин загальнодержавного значення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4" w:lineRule="exact" w:before="84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4" w:lineRule="exact" w:before="84"/>
              <w:ind w:left="-12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82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82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14000000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left="-10"/>
              <w:rPr>
                <w:b/>
                <w:sz w:val="12"/>
              </w:rPr>
            </w:pPr>
            <w:r>
              <w:rPr>
                <w:b/>
                <w:sz w:val="12"/>
              </w:rPr>
              <w:t>Внутрішні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податки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на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товари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та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послуги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381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97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14040000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97"/>
              <w:ind w:left="20" w:right="657"/>
              <w:rPr>
                <w:b/>
                <w:sz w:val="12"/>
              </w:rPr>
            </w:pPr>
            <w:r>
              <w:rPr>
                <w:b/>
                <w:sz w:val="12"/>
              </w:rPr>
              <w:t>Акцизний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податок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з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реалізації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суб'єктами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господарювання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роздрібної торгівлі підакцизних товарів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97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97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97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97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18000000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left="-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Місцеві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податки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189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280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189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280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18010000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left="-10"/>
              <w:rPr>
                <w:b/>
                <w:sz w:val="12"/>
              </w:rPr>
            </w:pPr>
            <w:r>
              <w:rPr>
                <w:b/>
                <w:sz w:val="12"/>
              </w:rPr>
              <w:t>Податок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на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майно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74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140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74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140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372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88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18010100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88"/>
              <w:ind w:left="20" w:right="-41"/>
              <w:rPr>
                <w:b/>
                <w:sz w:val="12"/>
              </w:rPr>
            </w:pPr>
            <w:r>
              <w:rPr>
                <w:sz w:val="12"/>
              </w:rPr>
              <w:t>Податок на нерухоме майно, відмінне від земельної ділянки, сплачений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юридичними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особами,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які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є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власниками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об'єктів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житлової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нерухомості</w:t>
            </w:r>
            <w:r>
              <w:rPr>
                <w:b/>
                <w:sz w:val="12"/>
              </w:rPr>
              <w:t>120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88"/>
              <w:ind w:left="20"/>
              <w:rPr>
                <w:sz w:val="12"/>
              </w:rPr>
            </w:pPr>
            <w:r>
              <w:rPr>
                <w:b/>
                <w:spacing w:val="-2"/>
                <w:sz w:val="12"/>
              </w:rPr>
              <w:t>00,00</w:t>
            </w:r>
            <w:r>
              <w:rPr>
                <w:spacing w:val="-2"/>
                <w:sz w:val="12"/>
              </w:rPr>
              <w:t>120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88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88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89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106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18010200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4" w:lineRule="exact" w:before="101"/>
              <w:ind w:left="20" w:right="-41"/>
              <w:rPr>
                <w:b/>
                <w:sz w:val="12"/>
              </w:rPr>
            </w:pPr>
            <w:r>
              <w:rPr>
                <w:sz w:val="12"/>
              </w:rPr>
              <w:t>Податок на нерухоме майно, відмінне від земельної ділянки, сплачений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фізичними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особами,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які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є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власниками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об'єктів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житлової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нерухомості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900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106"/>
              <w:ind w:left="4"/>
              <w:rPr>
                <w:sz w:val="12"/>
              </w:rPr>
            </w:pPr>
            <w:r>
              <w:rPr>
                <w:b/>
                <w:spacing w:val="-2"/>
                <w:sz w:val="12"/>
              </w:rPr>
              <w:t>00,00</w:t>
            </w:r>
            <w:r>
              <w:rPr>
                <w:spacing w:val="-2"/>
                <w:sz w:val="12"/>
              </w:rPr>
              <w:t>3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900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106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106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98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18010300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34" w:lineRule="exact"/>
              <w:ind w:left="20"/>
              <w:rPr>
                <w:b/>
                <w:sz w:val="12"/>
              </w:rPr>
            </w:pPr>
            <w:r>
              <w:rPr>
                <w:sz w:val="12"/>
              </w:rPr>
              <w:t>Податок на нерухоме майно, відмінне від земельної ділянки, сплачений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фізичними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особами,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які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є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власниками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об'єктів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нежитлової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нерухомості</w:t>
            </w:r>
            <w:r>
              <w:rPr>
                <w:b/>
                <w:sz w:val="12"/>
              </w:rPr>
              <w:t>7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20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24" w:lineRule="exact" w:before="1"/>
              <w:ind w:left="-29"/>
              <w:rPr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000,00</w:t>
            </w:r>
            <w:r>
              <w:rPr>
                <w:sz w:val="12"/>
              </w:rPr>
              <w:t>7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200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44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18010400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4" w:lineRule="exact" w:before="56"/>
              <w:ind w:left="20" w:right="-41"/>
              <w:rPr>
                <w:b/>
                <w:sz w:val="12"/>
              </w:rPr>
            </w:pPr>
            <w:r>
              <w:rPr>
                <w:sz w:val="12"/>
              </w:rPr>
              <w:t>Податок на нерухоме майно, відмінне від земельної ділянки, сплачений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юридичними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особами,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які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є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власниками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об'єктів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нежитлової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нерухомості</w:t>
            </w:r>
            <w:r>
              <w:rPr>
                <w:b/>
                <w:sz w:val="12"/>
              </w:rPr>
              <w:t>8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8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24" w:lineRule="exact"/>
              <w:ind w:left="18"/>
              <w:rPr>
                <w:sz w:val="12"/>
              </w:rPr>
            </w:pPr>
            <w:r>
              <w:rPr>
                <w:b/>
                <w:sz w:val="12"/>
              </w:rPr>
              <w:t>00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000,00</w:t>
            </w:r>
            <w:r>
              <w:rPr>
                <w:sz w:val="12"/>
              </w:rPr>
              <w:t>8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800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18010500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left="-10"/>
              <w:rPr>
                <w:sz w:val="12"/>
              </w:rPr>
            </w:pPr>
            <w:r>
              <w:rPr>
                <w:spacing w:val="-2"/>
                <w:sz w:val="12"/>
              </w:rPr>
              <w:t>Земельний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податок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з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юридичних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осіб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100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left="-12"/>
              <w:rPr>
                <w:sz w:val="12"/>
              </w:rPr>
            </w:pPr>
            <w:r>
              <w:rPr>
                <w:sz w:val="12"/>
              </w:rPr>
              <w:t>17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100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18010600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0"/>
              <w:ind w:left="-10"/>
              <w:rPr>
                <w:sz w:val="12"/>
              </w:rPr>
            </w:pPr>
            <w:r>
              <w:rPr>
                <w:sz w:val="12"/>
              </w:rPr>
              <w:t>Орендна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плата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юридичних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4"/>
                <w:sz w:val="12"/>
              </w:rPr>
              <w:t>осіб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0"/>
              <w:ind w:left="-12"/>
              <w:rPr>
                <w:sz w:val="12"/>
              </w:rPr>
            </w:pPr>
            <w:r>
              <w:rPr>
                <w:sz w:val="12"/>
              </w:rPr>
              <w:t>23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000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18010700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left="-10"/>
              <w:rPr>
                <w:sz w:val="12"/>
              </w:rPr>
            </w:pPr>
            <w:r>
              <w:rPr>
                <w:spacing w:val="-2"/>
                <w:sz w:val="12"/>
              </w:rPr>
              <w:t>Земельний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податок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з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фізичних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осіб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300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left="-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300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18010900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0"/>
              <w:ind w:left="-10"/>
              <w:rPr>
                <w:sz w:val="12"/>
              </w:rPr>
            </w:pPr>
            <w:r>
              <w:rPr>
                <w:sz w:val="12"/>
              </w:rPr>
              <w:t>Орендна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плата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фізичних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4"/>
                <w:sz w:val="12"/>
              </w:rPr>
              <w:t>осіб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100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0"/>
              <w:ind w:left="-12"/>
              <w:rPr>
                <w:sz w:val="12"/>
              </w:rPr>
            </w:pPr>
            <w:r>
              <w:rPr>
                <w:sz w:val="12"/>
              </w:rPr>
              <w:t>12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100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18011000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left="-10"/>
              <w:rPr>
                <w:sz w:val="12"/>
              </w:rPr>
            </w:pPr>
            <w:r>
              <w:rPr>
                <w:spacing w:val="-2"/>
                <w:sz w:val="12"/>
              </w:rPr>
              <w:t>Транспортний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податок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з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фізичних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4"/>
                <w:sz w:val="12"/>
              </w:rPr>
              <w:t>осіб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270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left="-12"/>
              <w:rPr>
                <w:sz w:val="12"/>
              </w:rPr>
            </w:pPr>
            <w:r>
              <w:rPr>
                <w:sz w:val="12"/>
              </w:rPr>
              <w:t>270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18011100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left="-10"/>
              <w:rPr>
                <w:sz w:val="12"/>
              </w:rPr>
            </w:pPr>
            <w:r>
              <w:rPr>
                <w:spacing w:val="-2"/>
                <w:sz w:val="12"/>
              </w:rPr>
              <w:t>Транспортний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податок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з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юридичних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осіб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350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left="-12"/>
              <w:rPr>
                <w:sz w:val="12"/>
              </w:rPr>
            </w:pPr>
            <w:r>
              <w:rPr>
                <w:sz w:val="12"/>
              </w:rPr>
              <w:t>350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18030000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left="-10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Туристичний</w:t>
            </w:r>
            <w:r>
              <w:rPr>
                <w:b/>
                <w:spacing w:val="2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збір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140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140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18030100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left="-10"/>
              <w:rPr>
                <w:sz w:val="12"/>
              </w:rPr>
            </w:pPr>
            <w:r>
              <w:rPr>
                <w:spacing w:val="-2"/>
                <w:sz w:val="12"/>
              </w:rPr>
              <w:t>Туристичний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збір,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sz w:val="12"/>
              </w:rPr>
              <w:t>сплачений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юридичними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особами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98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left="-12"/>
              <w:rPr>
                <w:sz w:val="12"/>
              </w:rPr>
            </w:pPr>
            <w:r>
              <w:rPr>
                <w:sz w:val="12"/>
              </w:rPr>
              <w:t>98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18030200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left="-10"/>
              <w:rPr>
                <w:sz w:val="12"/>
              </w:rPr>
            </w:pPr>
            <w:r>
              <w:rPr>
                <w:w w:val="95"/>
                <w:sz w:val="12"/>
              </w:rPr>
              <w:t>Туристичний</w:t>
            </w:r>
            <w:r>
              <w:rPr>
                <w:spacing w:val="20"/>
                <w:sz w:val="12"/>
              </w:rPr>
              <w:t> </w:t>
            </w:r>
            <w:r>
              <w:rPr>
                <w:w w:val="95"/>
                <w:sz w:val="12"/>
              </w:rPr>
              <w:t>збір,сплачений</w:t>
            </w:r>
            <w:r>
              <w:rPr>
                <w:spacing w:val="21"/>
                <w:sz w:val="12"/>
              </w:rPr>
              <w:t> </w:t>
            </w:r>
            <w:r>
              <w:rPr>
                <w:w w:val="95"/>
                <w:sz w:val="12"/>
              </w:rPr>
              <w:t>фізичними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особами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4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42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4" w:lineRule="exact" w:before="31"/>
              <w:ind w:left="-12"/>
              <w:rPr>
                <w:sz w:val="12"/>
              </w:rPr>
            </w:pPr>
            <w:r>
              <w:rPr>
                <w:sz w:val="12"/>
              </w:rPr>
              <w:t>42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18050000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left="-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Єдиний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податок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115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115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18050300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left="-10"/>
              <w:rPr>
                <w:sz w:val="12"/>
              </w:rPr>
            </w:pPr>
            <w:r>
              <w:rPr>
                <w:spacing w:val="-2"/>
                <w:sz w:val="12"/>
              </w:rPr>
              <w:t>Єдиний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податок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з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юридичних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осіб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4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400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4" w:lineRule="exact" w:before="31"/>
              <w:ind w:left="-12"/>
              <w:rPr>
                <w:sz w:val="12"/>
              </w:rPr>
            </w:pPr>
            <w:r>
              <w:rPr>
                <w:sz w:val="12"/>
              </w:rPr>
              <w:t>18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400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18050400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left="-10"/>
              <w:rPr>
                <w:sz w:val="12"/>
              </w:rPr>
            </w:pPr>
            <w:r>
              <w:rPr>
                <w:sz w:val="12"/>
              </w:rPr>
              <w:t>Єдиний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податок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фізичних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4"/>
                <w:sz w:val="12"/>
              </w:rPr>
              <w:t>осіб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96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600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left="-12"/>
              <w:rPr>
                <w:sz w:val="12"/>
              </w:rPr>
            </w:pPr>
            <w:r>
              <w:rPr>
                <w:sz w:val="12"/>
              </w:rPr>
              <w:t>96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600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19000000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left="-10"/>
              <w:rPr>
                <w:b/>
                <w:sz w:val="12"/>
              </w:rPr>
            </w:pPr>
            <w:r>
              <w:rPr>
                <w:b/>
                <w:sz w:val="12"/>
              </w:rPr>
              <w:t>Інші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податки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та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збори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19010000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left="-10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Екологічний</w:t>
            </w:r>
            <w:r>
              <w:rPr>
                <w:b/>
                <w:spacing w:val="2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податок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336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19010100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4" w:lineRule="exact" w:before="48"/>
              <w:ind w:left="20"/>
              <w:rPr>
                <w:sz w:val="12"/>
              </w:rPr>
            </w:pPr>
            <w:r>
              <w:rPr>
                <w:sz w:val="12"/>
              </w:rPr>
              <w:t>Надходження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викидів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забруднюючих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речовин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атмосферне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повітря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стаціонарними джерелами забруднення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176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176</w:t>
            </w:r>
            <w:r>
              <w:rPr>
                <w:spacing w:val="-9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44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19010200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4" w:lineRule="exact" w:before="56"/>
              <w:ind w:left="20"/>
              <w:rPr>
                <w:sz w:val="12"/>
              </w:rPr>
            </w:pPr>
            <w:r>
              <w:rPr>
                <w:sz w:val="12"/>
              </w:rPr>
              <w:t>Надходження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скидів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забруднюючих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речовин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безпосередньо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водні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об"єкти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24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2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524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2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19010300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4" w:lineRule="exact" w:before="102"/>
              <w:ind w:left="20"/>
              <w:rPr>
                <w:sz w:val="12"/>
              </w:rPr>
            </w:pPr>
            <w:r>
              <w:rPr>
                <w:sz w:val="12"/>
              </w:rPr>
              <w:t>Надходження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розміщення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відходів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спеціально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відведених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цього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місцях чи на об"єктах, крім розміщення окремих видів відходів як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вторинної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сировини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4" w:lineRule="exact" w:before="104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b/>
                <w:spacing w:val="-2"/>
                <w:sz w:val="12"/>
              </w:rPr>
              <w:t> 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2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4" w:lineRule="exact" w:before="10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2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20000000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left="-10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Неподаткові</w:t>
            </w:r>
            <w:r>
              <w:rPr>
                <w:b/>
                <w:spacing w:val="1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надходження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47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438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368,00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125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29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313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368,00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21000000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left="-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Доходи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від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власності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та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підприємницької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діяльності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4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850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4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850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490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21010300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35" w:lineRule="exact" w:before="74"/>
              <w:ind w:left="20"/>
              <w:rPr>
                <w:sz w:val="12"/>
              </w:rPr>
            </w:pPr>
            <w:r>
              <w:rPr>
                <w:sz w:val="12"/>
              </w:rPr>
              <w:t>Частина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чистого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прибутку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(доходу)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комунальних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унітарних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2"/>
                <w:sz w:val="12"/>
              </w:rPr>
              <w:t>підприємств</w:t>
            </w:r>
          </w:p>
          <w:p>
            <w:pPr>
              <w:pStyle w:val="TableParagraph"/>
              <w:spacing w:line="123" w:lineRule="exact"/>
              <w:ind w:left="20" w:right="-15"/>
              <w:rPr>
                <w:b/>
                <w:sz w:val="12"/>
              </w:rPr>
            </w:pPr>
            <w:r>
              <w:rPr>
                <w:sz w:val="12"/>
              </w:rPr>
              <w:t>та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їх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об"єднань,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що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вилучається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відповідного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місцевого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</w:t>
            </w:r>
            <w:r>
              <w:rPr>
                <w:b/>
                <w:sz w:val="12"/>
              </w:rPr>
              <w:t>200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26" w:lineRule="exact" w:before="1"/>
              <w:ind w:left="-5"/>
              <w:rPr>
                <w:sz w:val="12"/>
              </w:rPr>
            </w:pPr>
            <w:r>
              <w:rPr>
                <w:b/>
                <w:spacing w:val="-2"/>
                <w:sz w:val="12"/>
              </w:rPr>
              <w:t>0,00</w:t>
            </w:r>
            <w:r>
              <w:rPr>
                <w:spacing w:val="-2"/>
                <w:sz w:val="12"/>
              </w:rPr>
              <w:t>200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218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72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21080000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72"/>
              <w:ind w:left="-10"/>
              <w:rPr>
                <w:b/>
                <w:sz w:val="12"/>
              </w:rPr>
            </w:pPr>
            <w:r>
              <w:rPr>
                <w:b/>
                <w:sz w:val="12"/>
              </w:rPr>
              <w:t>Інші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надходження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72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650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72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650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72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72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65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21081100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65"/>
              <w:ind w:left="-10"/>
              <w:rPr>
                <w:sz w:val="12"/>
              </w:rPr>
            </w:pPr>
            <w:r>
              <w:rPr>
                <w:spacing w:val="-2"/>
                <w:sz w:val="12"/>
              </w:rPr>
              <w:t>Адміністративні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штрафи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та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інші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санкції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65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550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65"/>
              <w:ind w:left="-12"/>
              <w:rPr>
                <w:sz w:val="12"/>
              </w:rPr>
            </w:pPr>
            <w:r>
              <w:rPr>
                <w:sz w:val="12"/>
              </w:rPr>
              <w:t>550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65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65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</w:tbl>
    <w:p>
      <w:pPr>
        <w:spacing w:after="0" w:line="125" w:lineRule="exact"/>
        <w:jc w:val="right"/>
        <w:rPr>
          <w:sz w:val="12"/>
        </w:rPr>
        <w:sectPr>
          <w:type w:val="continuous"/>
          <w:pgSz w:w="11900" w:h="16840"/>
          <w:pgMar w:top="960" w:bottom="280" w:left="840" w:right="0"/>
        </w:sectPr>
      </w:pPr>
    </w:p>
    <w:p>
      <w:pPr>
        <w:spacing w:before="75"/>
        <w:ind w:left="0" w:right="80" w:firstLine="0"/>
        <w:jc w:val="right"/>
        <w:rPr>
          <w:rFonts w:ascii="Times New Roman" w:hAnsi="Times New Roman"/>
          <w:sz w:val="15"/>
        </w:rPr>
      </w:pPr>
      <w:r>
        <w:rPr>
          <w:rFonts w:ascii="Times New Roman" w:hAnsi="Times New Roman"/>
          <w:w w:val="95"/>
          <w:sz w:val="15"/>
        </w:rPr>
        <w:t>Продовження</w:t>
      </w:r>
      <w:r>
        <w:rPr>
          <w:rFonts w:ascii="Times New Roman" w:hAnsi="Times New Roman"/>
          <w:spacing w:val="27"/>
          <w:sz w:val="15"/>
        </w:rPr>
        <w:t> </w:t>
      </w:r>
      <w:r>
        <w:rPr>
          <w:rFonts w:ascii="Times New Roman" w:hAnsi="Times New Roman"/>
          <w:spacing w:val="-2"/>
          <w:sz w:val="15"/>
        </w:rPr>
        <w:t>додатк</w:t>
      </w:r>
    </w:p>
    <w:p>
      <w:pPr>
        <w:pStyle w:val="BodyText"/>
        <w:spacing w:before="7" w:after="1"/>
        <w:rPr>
          <w:rFonts w:ascii="Times New Roman"/>
          <w:sz w:val="22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4196"/>
        <w:gridCol w:w="1379"/>
        <w:gridCol w:w="1129"/>
        <w:gridCol w:w="1129"/>
        <w:gridCol w:w="1117"/>
      </w:tblGrid>
      <w:tr>
        <w:trPr>
          <w:trHeight w:val="316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21081500</w:t>
            </w:r>
          </w:p>
        </w:tc>
        <w:tc>
          <w:tcPr>
            <w:tcW w:w="4196" w:type="dxa"/>
          </w:tcPr>
          <w:p>
            <w:pPr>
              <w:pStyle w:val="TableParagraph"/>
              <w:spacing w:line="134" w:lineRule="exact" w:before="28"/>
              <w:ind w:left="20" w:right="-41"/>
              <w:rPr>
                <w:b/>
                <w:sz w:val="12"/>
              </w:rPr>
            </w:pPr>
            <w:r>
              <w:rPr>
                <w:sz w:val="12"/>
              </w:rPr>
              <w:t>Адміністративні штрафи та інші санкції за порушення законодавства у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сфері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виробництва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обігу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алкогольних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напоїв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тютюнових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виробів</w:t>
            </w:r>
            <w:r>
              <w:rPr>
                <w:b/>
                <w:sz w:val="12"/>
              </w:rPr>
              <w:t>100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0</w:t>
            </w:r>
          </w:p>
        </w:tc>
        <w:tc>
          <w:tcPr>
            <w:tcW w:w="137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4" w:lineRule="exact"/>
              <w:ind w:left="13"/>
              <w:rPr>
                <w:sz w:val="12"/>
              </w:rPr>
            </w:pPr>
            <w:r>
              <w:rPr>
                <w:b/>
                <w:w w:val="95"/>
                <w:sz w:val="12"/>
              </w:rPr>
              <w:t>00,00</w:t>
            </w:r>
            <w:r>
              <w:rPr>
                <w:w w:val="95"/>
                <w:sz w:val="12"/>
              </w:rPr>
              <w:t>100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27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22000000</w:t>
            </w:r>
          </w:p>
        </w:tc>
        <w:tc>
          <w:tcPr>
            <w:tcW w:w="4196" w:type="dxa"/>
          </w:tcPr>
          <w:p>
            <w:pPr>
              <w:pStyle w:val="TableParagraph"/>
              <w:spacing w:line="134" w:lineRule="exact" w:before="39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Адміністративні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збори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та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платежі,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доходи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від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некомерційної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та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господарської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діяльності</w:t>
            </w:r>
          </w:p>
        </w:tc>
        <w:tc>
          <w:tcPr>
            <w:tcW w:w="1379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715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715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22010000</w:t>
            </w:r>
          </w:p>
        </w:tc>
        <w:tc>
          <w:tcPr>
            <w:tcW w:w="4196" w:type="dxa"/>
          </w:tcPr>
          <w:p>
            <w:pPr>
              <w:pStyle w:val="TableParagraph"/>
              <w:spacing w:line="126" w:lineRule="exact" w:before="29"/>
              <w:ind w:left="-10"/>
              <w:rPr>
                <w:b/>
                <w:sz w:val="12"/>
              </w:rPr>
            </w:pPr>
            <w:r>
              <w:rPr>
                <w:b/>
                <w:sz w:val="12"/>
              </w:rPr>
              <w:t>Плата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за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надання</w:t>
            </w:r>
            <w:r>
              <w:rPr>
                <w:b/>
                <w:spacing w:val="15"/>
                <w:sz w:val="12"/>
              </w:rPr>
              <w:t> </w:t>
            </w:r>
            <w:r>
              <w:rPr>
                <w:b/>
                <w:sz w:val="12"/>
              </w:rPr>
              <w:t>аміністративних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послуг</w:t>
            </w:r>
          </w:p>
        </w:tc>
        <w:tc>
          <w:tcPr>
            <w:tcW w:w="1379" w:type="dxa"/>
          </w:tcPr>
          <w:p>
            <w:pPr>
              <w:pStyle w:val="TableParagraph"/>
              <w:spacing w:line="124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605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4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605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658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99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22010200</w:t>
            </w:r>
          </w:p>
        </w:tc>
        <w:tc>
          <w:tcPr>
            <w:tcW w:w="41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4" w:lineRule="exact" w:before="98"/>
              <w:ind w:left="20"/>
              <w:rPr>
                <w:sz w:val="12"/>
              </w:rPr>
            </w:pPr>
            <w:r>
              <w:rPr>
                <w:sz w:val="12"/>
              </w:rPr>
              <w:t>Плата за ліцензії на певні види господарської діяльності та сертифікати,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що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видаються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Радою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міністрів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Автономної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Республіки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Крим,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виконавчими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органами місцевих рад і місцевими органами виконавчої влади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9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55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99"/>
              <w:ind w:left="-12"/>
              <w:rPr>
                <w:sz w:val="12"/>
              </w:rPr>
            </w:pPr>
            <w:r>
              <w:rPr>
                <w:sz w:val="12"/>
              </w:rPr>
              <w:t>55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99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99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21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22010300</w:t>
            </w:r>
          </w:p>
        </w:tc>
        <w:tc>
          <w:tcPr>
            <w:tcW w:w="4196" w:type="dxa"/>
          </w:tcPr>
          <w:p>
            <w:pPr>
              <w:pStyle w:val="TableParagraph"/>
              <w:spacing w:line="134" w:lineRule="exact" w:before="33"/>
              <w:ind w:left="20" w:right="65"/>
              <w:rPr>
                <w:sz w:val="12"/>
              </w:rPr>
            </w:pPr>
            <w:r>
              <w:rPr>
                <w:sz w:val="12"/>
              </w:rPr>
              <w:t>Адміністративний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збір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проведення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державної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реєстрації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юридичних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осіб та фізичних осіб - підприємців</w:t>
            </w:r>
          </w:p>
        </w:tc>
        <w:tc>
          <w:tcPr>
            <w:tcW w:w="1379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4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500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4" w:lineRule="exact"/>
              <w:ind w:left="-12"/>
              <w:rPr>
                <w:sz w:val="12"/>
              </w:rPr>
            </w:pPr>
            <w:r>
              <w:rPr>
                <w:sz w:val="12"/>
              </w:rPr>
              <w:t>500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5" w:lineRule="exact" w:before="52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22012500</w:t>
            </w:r>
          </w:p>
        </w:tc>
        <w:tc>
          <w:tcPr>
            <w:tcW w:w="4196" w:type="dxa"/>
          </w:tcPr>
          <w:p>
            <w:pPr>
              <w:pStyle w:val="TableParagraph"/>
              <w:spacing w:line="125" w:lineRule="exact" w:before="52"/>
              <w:ind w:left="-10"/>
              <w:rPr>
                <w:sz w:val="12"/>
              </w:rPr>
            </w:pPr>
            <w:r>
              <w:rPr>
                <w:spacing w:val="-2"/>
                <w:sz w:val="12"/>
              </w:rPr>
              <w:t>Плата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за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надання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інших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аміністративних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послуг</w:t>
            </w:r>
          </w:p>
        </w:tc>
        <w:tc>
          <w:tcPr>
            <w:tcW w:w="1379" w:type="dxa"/>
          </w:tcPr>
          <w:p>
            <w:pPr>
              <w:pStyle w:val="TableParagraph"/>
              <w:spacing w:line="125" w:lineRule="exact" w:before="52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800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52"/>
              <w:ind w:left="-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800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52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5" w:lineRule="exact" w:before="52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22012600</w:t>
            </w:r>
          </w:p>
        </w:tc>
        <w:tc>
          <w:tcPr>
            <w:tcW w:w="4196" w:type="dxa"/>
          </w:tcPr>
          <w:p>
            <w:pPr>
              <w:pStyle w:val="TableParagraph"/>
              <w:spacing w:line="132" w:lineRule="exact" w:before="32"/>
              <w:ind w:left="20" w:right="-41"/>
              <w:rPr>
                <w:sz w:val="12"/>
              </w:rPr>
            </w:pPr>
            <w:r>
              <w:rPr>
                <w:sz w:val="12"/>
              </w:rPr>
              <w:t>Адміністративний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збір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23"/>
                <w:sz w:val="12"/>
              </w:rPr>
              <w:t> </w:t>
            </w:r>
            <w:r>
              <w:rPr>
                <w:sz w:val="12"/>
              </w:rPr>
              <w:t>державну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реєстрацію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речових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прав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нерухоме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майно та їх обтяжень</w:t>
            </w:r>
          </w:p>
        </w:tc>
        <w:tc>
          <w:tcPr>
            <w:tcW w:w="1379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250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6" w:lineRule="exact"/>
              <w:ind w:left="-12"/>
              <w:rPr>
                <w:sz w:val="12"/>
              </w:rPr>
            </w:pPr>
            <w:r>
              <w:rPr>
                <w:sz w:val="12"/>
              </w:rPr>
              <w:t>250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44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22080000</w:t>
            </w:r>
          </w:p>
        </w:tc>
        <w:tc>
          <w:tcPr>
            <w:tcW w:w="4196" w:type="dxa"/>
          </w:tcPr>
          <w:p>
            <w:pPr>
              <w:pStyle w:val="TableParagraph"/>
              <w:spacing w:line="134" w:lineRule="exact" w:before="56"/>
              <w:ind w:left="20" w:right="37"/>
              <w:rPr>
                <w:b/>
                <w:sz w:val="12"/>
              </w:rPr>
            </w:pPr>
            <w:r>
              <w:rPr>
                <w:b/>
                <w:sz w:val="12"/>
              </w:rPr>
              <w:t>Надходження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від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орендної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плати</w:t>
            </w:r>
            <w:r>
              <w:rPr>
                <w:b/>
                <w:spacing w:val="16"/>
                <w:sz w:val="12"/>
              </w:rPr>
              <w:t> </w:t>
            </w:r>
            <w:r>
              <w:rPr>
                <w:b/>
                <w:sz w:val="12"/>
              </w:rPr>
              <w:t>за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користування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цілісним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майновим комплексом та іншим державним майном</w:t>
            </w:r>
          </w:p>
        </w:tc>
        <w:tc>
          <w:tcPr>
            <w:tcW w:w="137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050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050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327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22080400</w:t>
            </w:r>
          </w:p>
        </w:tc>
        <w:tc>
          <w:tcPr>
            <w:tcW w:w="4196" w:type="dxa"/>
          </w:tcPr>
          <w:p>
            <w:pPr>
              <w:pStyle w:val="TableParagraph"/>
              <w:spacing w:line="134" w:lineRule="exact" w:before="39"/>
              <w:ind w:left="20" w:right="-41"/>
              <w:rPr>
                <w:b/>
                <w:sz w:val="12"/>
              </w:rPr>
            </w:pPr>
            <w:r>
              <w:rPr>
                <w:sz w:val="12"/>
              </w:rPr>
              <w:t>Надходження від орендної плати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за користування цілісним майновим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комплексом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іншим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майном,що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перебуває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комунальній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власності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050</w:t>
            </w:r>
          </w:p>
        </w:tc>
        <w:tc>
          <w:tcPr>
            <w:tcW w:w="1379" w:type="dxa"/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5" w:lineRule="exact"/>
              <w:ind w:left="26"/>
              <w:rPr>
                <w:sz w:val="12"/>
              </w:rPr>
            </w:pPr>
            <w:r>
              <w:rPr>
                <w:b/>
                <w:spacing w:val="-2"/>
                <w:sz w:val="12"/>
              </w:rPr>
              <w:t>000,00</w:t>
            </w:r>
            <w:r>
              <w:rPr>
                <w:spacing w:val="-2"/>
                <w:sz w:val="12"/>
              </w:rPr>
              <w:t>1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050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22090000</w:t>
            </w:r>
          </w:p>
        </w:tc>
        <w:tc>
          <w:tcPr>
            <w:tcW w:w="4196" w:type="dxa"/>
          </w:tcPr>
          <w:p>
            <w:pPr>
              <w:pStyle w:val="TableParagraph"/>
              <w:spacing w:line="125" w:lineRule="exact" w:before="30"/>
              <w:ind w:left="-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Державне</w:t>
            </w:r>
            <w:r>
              <w:rPr>
                <w:b/>
                <w:spacing w:val="5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мито</w:t>
            </w:r>
          </w:p>
        </w:tc>
        <w:tc>
          <w:tcPr>
            <w:tcW w:w="1379" w:type="dxa"/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479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22090100</w:t>
            </w:r>
          </w:p>
        </w:tc>
        <w:tc>
          <w:tcPr>
            <w:tcW w:w="4196" w:type="dxa"/>
          </w:tcPr>
          <w:p>
            <w:pPr>
              <w:pStyle w:val="TableParagraph"/>
              <w:spacing w:line="232" w:lineRule="auto" w:before="70"/>
              <w:ind w:left="20"/>
              <w:rPr>
                <w:sz w:val="12"/>
              </w:rPr>
            </w:pPr>
            <w:r>
              <w:rPr>
                <w:sz w:val="12"/>
              </w:rPr>
              <w:t>Державне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мито,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що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сплачується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місцем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розгляду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оформлення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документів, у тому числі за оформлення документів на спадщину і</w:t>
            </w:r>
          </w:p>
          <w:p>
            <w:pPr>
              <w:pStyle w:val="TableParagraph"/>
              <w:spacing w:line="121" w:lineRule="exact"/>
              <w:ind w:left="20"/>
              <w:rPr>
                <w:sz w:val="12"/>
              </w:rPr>
            </w:pPr>
            <w:r>
              <w:rPr>
                <w:spacing w:val="-2"/>
                <w:sz w:val="12"/>
              </w:rPr>
              <w:t>дарування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24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32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24" w:lineRule="exact"/>
              <w:ind w:left="-12"/>
              <w:rPr>
                <w:sz w:val="12"/>
              </w:rPr>
            </w:pPr>
            <w:r>
              <w:rPr>
                <w:sz w:val="12"/>
              </w:rPr>
              <w:t>32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27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22090400</w:t>
            </w:r>
          </w:p>
        </w:tc>
        <w:tc>
          <w:tcPr>
            <w:tcW w:w="4196" w:type="dxa"/>
          </w:tcPr>
          <w:p>
            <w:pPr>
              <w:pStyle w:val="TableParagraph"/>
              <w:spacing w:line="134" w:lineRule="exact" w:before="39"/>
              <w:ind w:left="20"/>
              <w:rPr>
                <w:sz w:val="12"/>
              </w:rPr>
            </w:pPr>
            <w:r>
              <w:rPr>
                <w:sz w:val="12"/>
              </w:rPr>
              <w:t>Державне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мито,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пов`язане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видачею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оформленням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закордонних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паспортів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 паспортів громадян Укараїни</w:t>
            </w:r>
          </w:p>
        </w:tc>
        <w:tc>
          <w:tcPr>
            <w:tcW w:w="1379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5" w:lineRule="exact"/>
              <w:ind w:left="-12"/>
              <w:rPr>
                <w:sz w:val="12"/>
              </w:rPr>
            </w:pPr>
            <w:r>
              <w:rPr>
                <w:sz w:val="12"/>
              </w:rPr>
              <w:t>28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5" w:lineRule="exact" w:before="53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24000000</w:t>
            </w:r>
          </w:p>
        </w:tc>
        <w:tc>
          <w:tcPr>
            <w:tcW w:w="4196" w:type="dxa"/>
          </w:tcPr>
          <w:p>
            <w:pPr>
              <w:pStyle w:val="TableParagraph"/>
              <w:spacing w:line="125" w:lineRule="exact" w:before="53"/>
              <w:ind w:left="-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Інші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неподаткові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надходження</w:t>
            </w:r>
          </w:p>
        </w:tc>
        <w:tc>
          <w:tcPr>
            <w:tcW w:w="1379" w:type="dxa"/>
          </w:tcPr>
          <w:p>
            <w:pPr>
              <w:pStyle w:val="TableParagraph"/>
              <w:spacing w:line="125" w:lineRule="exact" w:before="53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575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53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560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53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015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5" w:lineRule="exact" w:before="53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24060000</w:t>
            </w:r>
          </w:p>
        </w:tc>
        <w:tc>
          <w:tcPr>
            <w:tcW w:w="4196" w:type="dxa"/>
          </w:tcPr>
          <w:p>
            <w:pPr>
              <w:pStyle w:val="TableParagraph"/>
              <w:spacing w:line="126" w:lineRule="exact" w:before="30"/>
              <w:ind w:left="-10"/>
              <w:rPr>
                <w:b/>
                <w:sz w:val="12"/>
              </w:rPr>
            </w:pPr>
            <w:r>
              <w:rPr>
                <w:b/>
                <w:sz w:val="12"/>
              </w:rPr>
              <w:t>Інші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надходження</w:t>
            </w:r>
          </w:p>
        </w:tc>
        <w:tc>
          <w:tcPr>
            <w:tcW w:w="1379" w:type="dxa"/>
          </w:tcPr>
          <w:p>
            <w:pPr>
              <w:pStyle w:val="TableParagraph"/>
              <w:spacing w:line="126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575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6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560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6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6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24060300</w:t>
            </w:r>
          </w:p>
        </w:tc>
        <w:tc>
          <w:tcPr>
            <w:tcW w:w="4196" w:type="dxa"/>
          </w:tcPr>
          <w:p>
            <w:pPr>
              <w:pStyle w:val="TableParagraph"/>
              <w:spacing w:line="125" w:lineRule="exact" w:before="31"/>
              <w:ind w:left="-10"/>
              <w:rPr>
                <w:sz w:val="12"/>
              </w:rPr>
            </w:pPr>
            <w:r>
              <w:rPr>
                <w:sz w:val="12"/>
              </w:rPr>
              <w:t>Інші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надходження</w:t>
            </w:r>
          </w:p>
        </w:tc>
        <w:tc>
          <w:tcPr>
            <w:tcW w:w="1379" w:type="dxa"/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560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31"/>
              <w:ind w:left="-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560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496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75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24062100</w:t>
            </w:r>
          </w:p>
        </w:tc>
        <w:tc>
          <w:tcPr>
            <w:tcW w:w="4196" w:type="dxa"/>
          </w:tcPr>
          <w:p>
            <w:pPr>
              <w:pStyle w:val="TableParagraph"/>
              <w:spacing w:line="136" w:lineRule="exact" w:before="83"/>
              <w:ind w:left="20"/>
              <w:rPr>
                <w:sz w:val="12"/>
              </w:rPr>
            </w:pPr>
            <w:r>
              <w:rPr>
                <w:spacing w:val="-2"/>
                <w:sz w:val="12"/>
              </w:rPr>
              <w:t>Грошові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стягнення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за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шкоду,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заподіяну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порушенням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законодавства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5"/>
                <w:sz w:val="12"/>
              </w:rPr>
              <w:t>про</w:t>
            </w:r>
          </w:p>
          <w:p>
            <w:pPr>
              <w:pStyle w:val="TableParagraph"/>
              <w:spacing w:line="134" w:lineRule="exact"/>
              <w:ind w:left="20"/>
              <w:rPr>
                <w:sz w:val="12"/>
              </w:rPr>
            </w:pPr>
            <w:r>
              <w:rPr>
                <w:sz w:val="12"/>
              </w:rPr>
              <w:t>охорону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навколишнього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природного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середовища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внаслідок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господарської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та іншої діяльності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75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75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75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75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5" w:lineRule="exact" w:before="1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24170000</w:t>
            </w:r>
          </w:p>
        </w:tc>
        <w:tc>
          <w:tcPr>
            <w:tcW w:w="4196" w:type="dxa"/>
          </w:tcPr>
          <w:p>
            <w:pPr>
              <w:pStyle w:val="TableParagraph"/>
              <w:spacing w:line="134" w:lineRule="exact" w:before="28"/>
              <w:ind w:left="20"/>
              <w:rPr>
                <w:sz w:val="12"/>
              </w:rPr>
            </w:pPr>
            <w:r>
              <w:rPr>
                <w:sz w:val="12"/>
              </w:rPr>
              <w:t>Надходження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коштів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пайової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участі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розвитку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інфраструктури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населеного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пункту</w:t>
            </w:r>
          </w:p>
        </w:tc>
        <w:tc>
          <w:tcPr>
            <w:tcW w:w="1379" w:type="dxa"/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5" w:lineRule="exact" w:before="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5" w:lineRule="exact" w:before="1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5" w:lineRule="exact" w:before="1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000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5" w:lineRule="exact" w:before="1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000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25000000</w:t>
            </w:r>
          </w:p>
        </w:tc>
        <w:tc>
          <w:tcPr>
            <w:tcW w:w="4196" w:type="dxa"/>
          </w:tcPr>
          <w:p>
            <w:pPr>
              <w:pStyle w:val="TableParagraph"/>
              <w:spacing w:line="126" w:lineRule="exact" w:before="29"/>
              <w:ind w:left="-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Власні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надходження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бюджетних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установ</w:t>
            </w:r>
          </w:p>
        </w:tc>
        <w:tc>
          <w:tcPr>
            <w:tcW w:w="1379" w:type="dxa"/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298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368,00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298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368,00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25010000</w:t>
            </w:r>
          </w:p>
        </w:tc>
        <w:tc>
          <w:tcPr>
            <w:tcW w:w="4196" w:type="dxa"/>
          </w:tcPr>
          <w:p>
            <w:pPr>
              <w:pStyle w:val="TableParagraph"/>
              <w:spacing w:line="134" w:lineRule="exact" w:before="65"/>
              <w:ind w:left="20" w:right="37"/>
              <w:rPr>
                <w:sz w:val="12"/>
              </w:rPr>
            </w:pPr>
            <w:r>
              <w:rPr>
                <w:sz w:val="12"/>
              </w:rPr>
              <w:t>Надходження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плати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послуги,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що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надаються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бюджетними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установами згідно із законодавством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4" w:lineRule="exact" w:before="7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298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368,00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4" w:lineRule="exact" w:before="71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26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298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368,00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25010100</w:t>
            </w:r>
          </w:p>
        </w:tc>
        <w:tc>
          <w:tcPr>
            <w:tcW w:w="4196" w:type="dxa"/>
          </w:tcPr>
          <w:p>
            <w:pPr>
              <w:pStyle w:val="TableParagraph"/>
              <w:spacing w:line="134" w:lineRule="exact" w:before="28"/>
              <w:ind w:left="20"/>
              <w:rPr>
                <w:sz w:val="12"/>
              </w:rPr>
            </w:pPr>
            <w:r>
              <w:rPr>
                <w:sz w:val="12"/>
              </w:rPr>
              <w:t>Плата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послуги,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що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надаються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бюджетними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установами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згідно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їх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основною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діяльністю</w:t>
            </w:r>
          </w:p>
        </w:tc>
        <w:tc>
          <w:tcPr>
            <w:tcW w:w="137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503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236,00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503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236,00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5" w:lineRule="exact" w:before="36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25010300</w:t>
            </w:r>
          </w:p>
        </w:tc>
        <w:tc>
          <w:tcPr>
            <w:tcW w:w="4196" w:type="dxa"/>
          </w:tcPr>
          <w:p>
            <w:pPr>
              <w:pStyle w:val="TableParagraph"/>
              <w:spacing w:line="125" w:lineRule="exact" w:before="36"/>
              <w:ind w:left="-10"/>
              <w:rPr>
                <w:sz w:val="12"/>
              </w:rPr>
            </w:pPr>
            <w:r>
              <w:rPr>
                <w:sz w:val="12"/>
              </w:rPr>
              <w:t>Плата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оренду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майна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бюджетних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установ</w:t>
            </w:r>
          </w:p>
        </w:tc>
        <w:tc>
          <w:tcPr>
            <w:tcW w:w="1379" w:type="dxa"/>
          </w:tcPr>
          <w:p>
            <w:pPr>
              <w:pStyle w:val="TableParagraph"/>
              <w:spacing w:line="125" w:lineRule="exact" w:before="36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788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132,00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36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36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788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132,00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5" w:lineRule="exact" w:before="36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36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25010400</w:t>
            </w:r>
          </w:p>
        </w:tc>
        <w:tc>
          <w:tcPr>
            <w:tcW w:w="4196" w:type="dxa"/>
          </w:tcPr>
          <w:p>
            <w:pPr>
              <w:pStyle w:val="TableParagraph"/>
              <w:spacing w:line="134" w:lineRule="exact" w:before="48"/>
              <w:ind w:left="20"/>
              <w:rPr>
                <w:sz w:val="12"/>
              </w:rPr>
            </w:pPr>
            <w:r>
              <w:rPr>
                <w:sz w:val="12"/>
              </w:rPr>
              <w:t>Надходження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бюджетних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установ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реалізації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установленому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порядку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майна (крім нерухомого майна)</w:t>
            </w:r>
          </w:p>
        </w:tc>
        <w:tc>
          <w:tcPr>
            <w:tcW w:w="137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-2"/>
                <w:sz w:val="12"/>
              </w:rPr>
              <w:t> 000,00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5" w:lineRule="exact" w:before="75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30000000</w:t>
            </w:r>
          </w:p>
        </w:tc>
        <w:tc>
          <w:tcPr>
            <w:tcW w:w="4196" w:type="dxa"/>
          </w:tcPr>
          <w:p>
            <w:pPr>
              <w:pStyle w:val="TableParagraph"/>
              <w:spacing w:line="125" w:lineRule="exact" w:before="75"/>
              <w:ind w:left="-10"/>
              <w:rPr>
                <w:b/>
                <w:sz w:val="12"/>
              </w:rPr>
            </w:pPr>
            <w:r>
              <w:rPr>
                <w:b/>
                <w:sz w:val="12"/>
              </w:rPr>
              <w:t>Доходи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від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операцій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з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капіталом</w:t>
            </w:r>
          </w:p>
        </w:tc>
        <w:tc>
          <w:tcPr>
            <w:tcW w:w="1379" w:type="dxa"/>
          </w:tcPr>
          <w:p>
            <w:pPr>
              <w:pStyle w:val="TableParagraph"/>
              <w:spacing w:line="125" w:lineRule="exact" w:before="75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515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75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75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500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5" w:lineRule="exact" w:before="75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500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</w:tr>
      <w:tr>
        <w:trPr>
          <w:trHeight w:val="276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31000000</w:t>
            </w:r>
          </w:p>
        </w:tc>
        <w:tc>
          <w:tcPr>
            <w:tcW w:w="419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5" w:lineRule="exact"/>
              <w:ind w:left="-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Надходження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від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продажу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основного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капіталу</w:t>
            </w:r>
          </w:p>
        </w:tc>
        <w:tc>
          <w:tcPr>
            <w:tcW w:w="137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015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</w:tr>
      <w:tr>
        <w:trPr>
          <w:trHeight w:val="658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 w:before="9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31010000</w:t>
            </w:r>
          </w:p>
        </w:tc>
        <w:tc>
          <w:tcPr>
            <w:tcW w:w="4196" w:type="dxa"/>
          </w:tcPr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32" w:lineRule="auto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Коштів від реалізації скарбів, майна, одержаного державою або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териториальною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громадою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порядку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спадкування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чи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дарування,</w:t>
            </w:r>
          </w:p>
          <w:p>
            <w:pPr>
              <w:pStyle w:val="TableParagraph"/>
              <w:spacing w:line="132" w:lineRule="exact"/>
              <w:ind w:left="20" w:right="65"/>
              <w:rPr>
                <w:b/>
                <w:sz w:val="12"/>
              </w:rPr>
            </w:pPr>
            <w:r>
              <w:rPr>
                <w:b/>
                <w:sz w:val="12"/>
              </w:rPr>
              <w:t>безхозяйного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майна,знахідок,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а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також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валютних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цінностей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і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грошових коштів, власники яких невідомі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 w:before="9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 w:before="99"/>
              <w:ind w:left="-12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 w:before="99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 w:before="99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642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 w:before="82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31010200</w:t>
            </w:r>
          </w:p>
        </w:tc>
        <w:tc>
          <w:tcPr>
            <w:tcW w:w="4196" w:type="dxa"/>
          </w:tcPr>
          <w:p>
            <w:pPr>
              <w:pStyle w:val="TableParagraph"/>
              <w:spacing w:line="232" w:lineRule="auto" w:before="100"/>
              <w:ind w:left="20" w:firstLine="33"/>
              <w:rPr>
                <w:sz w:val="12"/>
              </w:rPr>
            </w:pPr>
            <w:r>
              <w:rPr>
                <w:sz w:val="12"/>
              </w:rPr>
              <w:t>Кошти від реалізації безхазяйного майна, знахідок, спадкового майна,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майна,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одержаного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територіальною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громадою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порядку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спадкування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чи</w:t>
            </w:r>
          </w:p>
          <w:p>
            <w:pPr>
              <w:pStyle w:val="TableParagraph"/>
              <w:spacing w:line="132" w:lineRule="exact"/>
              <w:ind w:left="20" w:right="37"/>
              <w:rPr>
                <w:sz w:val="12"/>
              </w:rPr>
            </w:pPr>
            <w:r>
              <w:rPr>
                <w:sz w:val="12"/>
              </w:rPr>
              <w:t>дарування,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а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також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валютні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цінності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і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грошові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кошти,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власники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яких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невідомі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 w:before="82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 w:before="82"/>
              <w:ind w:left="-12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 w:before="82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 w:before="82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4" w:lineRule="exact" w:before="7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31020000</w:t>
            </w:r>
          </w:p>
        </w:tc>
        <w:tc>
          <w:tcPr>
            <w:tcW w:w="4196" w:type="dxa"/>
          </w:tcPr>
          <w:p>
            <w:pPr>
              <w:pStyle w:val="TableParagraph"/>
              <w:spacing w:line="134" w:lineRule="exact" w:before="65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Надходження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коштів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від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державного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фонду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дорогоцінного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металу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і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дорогоцінного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каміння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4" w:lineRule="exact" w:before="7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2"/>
                <w:sz w:val="12"/>
              </w:rPr>
              <w:t> 000,00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4" w:lineRule="exact" w:before="7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4" w:lineRule="exact" w:before="7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4" w:lineRule="exact" w:before="7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6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31030000</w:t>
            </w:r>
          </w:p>
        </w:tc>
        <w:tc>
          <w:tcPr>
            <w:tcW w:w="4196" w:type="dxa"/>
          </w:tcPr>
          <w:p>
            <w:pPr>
              <w:pStyle w:val="TableParagraph"/>
              <w:spacing w:line="134" w:lineRule="exact" w:before="65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Кошти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від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відчуження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майна,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що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належить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Автономній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Республіці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Крим та майна, що перебуває в комунальній власності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6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6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6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6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33000000</w:t>
            </w:r>
          </w:p>
        </w:tc>
        <w:tc>
          <w:tcPr>
            <w:tcW w:w="4196" w:type="dxa"/>
          </w:tcPr>
          <w:p>
            <w:pPr>
              <w:pStyle w:val="TableParagraph"/>
              <w:spacing w:line="126" w:lineRule="exact" w:before="29"/>
              <w:ind w:left="-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Надходження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від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продажу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землі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і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нематеріальних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активів</w:t>
            </w:r>
          </w:p>
        </w:tc>
        <w:tc>
          <w:tcPr>
            <w:tcW w:w="1379" w:type="dxa"/>
          </w:tcPr>
          <w:p>
            <w:pPr>
              <w:pStyle w:val="TableParagraph"/>
              <w:spacing w:line="124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500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4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500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4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500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</w:tr>
      <w:tr>
        <w:trPr>
          <w:trHeight w:val="243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4" w:lineRule="exact" w:before="98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33010000</w:t>
            </w:r>
          </w:p>
        </w:tc>
        <w:tc>
          <w:tcPr>
            <w:tcW w:w="4196" w:type="dxa"/>
          </w:tcPr>
          <w:p>
            <w:pPr>
              <w:pStyle w:val="TableParagraph"/>
              <w:spacing w:line="124" w:lineRule="exact" w:before="98"/>
              <w:ind w:left="-10"/>
              <w:rPr>
                <w:b/>
                <w:sz w:val="12"/>
              </w:rPr>
            </w:pPr>
            <w:r>
              <w:rPr>
                <w:b/>
                <w:sz w:val="12"/>
              </w:rPr>
              <w:t>Кошти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від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продажу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землі</w:t>
            </w:r>
          </w:p>
        </w:tc>
        <w:tc>
          <w:tcPr>
            <w:tcW w:w="1379" w:type="dxa"/>
          </w:tcPr>
          <w:p>
            <w:pPr>
              <w:pStyle w:val="TableParagraph"/>
              <w:spacing w:line="124" w:lineRule="exact" w:before="98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500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4" w:lineRule="exact" w:before="98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4" w:lineRule="exact" w:before="98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500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4" w:lineRule="exact" w:before="98"/>
              <w:ind w:left="-2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500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</w:tr>
      <w:tr>
        <w:trPr>
          <w:trHeight w:val="658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99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33010100</w:t>
            </w:r>
          </w:p>
        </w:tc>
        <w:tc>
          <w:tcPr>
            <w:tcW w:w="4196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32" w:lineRule="auto"/>
              <w:ind w:left="20"/>
              <w:rPr>
                <w:sz w:val="12"/>
              </w:rPr>
            </w:pPr>
            <w:r>
              <w:rPr>
                <w:sz w:val="12"/>
              </w:rPr>
              <w:t>Кошти від продажу земельних ділянок несільськогосподарського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призначення,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що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перебувають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21"/>
                <w:sz w:val="12"/>
              </w:rPr>
              <w:t> </w:t>
            </w:r>
            <w:r>
              <w:rPr>
                <w:sz w:val="12"/>
              </w:rPr>
              <w:t>державній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або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комунальній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власності,та</w:t>
            </w:r>
          </w:p>
          <w:p>
            <w:pPr>
              <w:pStyle w:val="TableParagraph"/>
              <w:spacing w:line="134" w:lineRule="exact"/>
              <w:ind w:left="20"/>
              <w:rPr>
                <w:sz w:val="12"/>
              </w:rPr>
            </w:pPr>
            <w:r>
              <w:rPr>
                <w:sz w:val="12"/>
              </w:rPr>
              <w:t>земельних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ділянок,які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знаходяться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території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Автономної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Республіки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Крим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9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500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99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99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500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99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500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50000000</w:t>
            </w:r>
          </w:p>
        </w:tc>
        <w:tc>
          <w:tcPr>
            <w:tcW w:w="4196" w:type="dxa"/>
          </w:tcPr>
          <w:p>
            <w:pPr>
              <w:pStyle w:val="TableParagraph"/>
              <w:spacing w:line="126" w:lineRule="exact" w:before="29"/>
              <w:ind w:left="-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Цільові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фонди</w:t>
            </w:r>
          </w:p>
        </w:tc>
        <w:tc>
          <w:tcPr>
            <w:tcW w:w="1379" w:type="dxa"/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400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3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400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6" w:lineRule="exact" w:before="2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546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50110000</w:t>
            </w:r>
          </w:p>
        </w:tc>
        <w:tc>
          <w:tcPr>
            <w:tcW w:w="4196" w:type="dxa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4" w:lineRule="exact"/>
              <w:ind w:left="20"/>
              <w:rPr>
                <w:sz w:val="12"/>
              </w:rPr>
            </w:pPr>
            <w:r>
              <w:rPr>
                <w:sz w:val="12"/>
              </w:rPr>
              <w:t>Цільові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фонди,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утворені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Верховною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Радою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Автономної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Республіки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Крим,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органами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місцевого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самоврядування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місцевими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органами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виконавчої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влади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400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400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6" w:type="dxa"/>
          </w:tcPr>
          <w:p>
            <w:pPr>
              <w:pStyle w:val="TableParagraph"/>
              <w:spacing w:line="168" w:lineRule="exact" w:before="10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Усього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доходів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(без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урахування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міжбюджетних </w:t>
            </w:r>
            <w:r>
              <w:rPr>
                <w:b/>
                <w:spacing w:val="-2"/>
                <w:sz w:val="15"/>
              </w:rPr>
              <w:t>трансфертів)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84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708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413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368,00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84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673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84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35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413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368,00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5" w:lineRule="exact" w:before="84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500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</w:tr>
      <w:tr>
        <w:trPr>
          <w:trHeight w:val="361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 w:before="77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40000000</w:t>
            </w:r>
          </w:p>
        </w:tc>
        <w:tc>
          <w:tcPr>
            <w:tcW w:w="41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 w:before="77"/>
              <w:ind w:left="-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Офіційні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трансферти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 w:before="77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267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538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500,00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 w:before="77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267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538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500,00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 w:before="77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 w:before="77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55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41020000</w:t>
            </w:r>
          </w:p>
        </w:tc>
        <w:tc>
          <w:tcPr>
            <w:tcW w:w="4196" w:type="dxa"/>
          </w:tcPr>
          <w:p>
            <w:pPr>
              <w:pStyle w:val="TableParagraph"/>
              <w:spacing w:line="126" w:lineRule="exact" w:before="55"/>
              <w:ind w:left="-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Дотації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з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державного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бюджету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місцевим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бюджетам</w:t>
            </w:r>
          </w:p>
        </w:tc>
        <w:tc>
          <w:tcPr>
            <w:tcW w:w="1379" w:type="dxa"/>
          </w:tcPr>
          <w:p>
            <w:pPr>
              <w:pStyle w:val="TableParagraph"/>
              <w:spacing w:line="124" w:lineRule="exact" w:before="57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46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884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500,00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4" w:lineRule="exact" w:before="57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46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884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500,00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6" w:lineRule="exact" w:before="55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6" w:lineRule="exact" w:before="55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41020100</w:t>
            </w:r>
          </w:p>
        </w:tc>
        <w:tc>
          <w:tcPr>
            <w:tcW w:w="4196" w:type="dxa"/>
          </w:tcPr>
          <w:p>
            <w:pPr>
              <w:pStyle w:val="TableParagraph"/>
              <w:spacing w:line="125" w:lineRule="exact" w:before="30"/>
              <w:ind w:left="-10"/>
              <w:rPr>
                <w:sz w:val="12"/>
              </w:rPr>
            </w:pPr>
            <w:r>
              <w:rPr>
                <w:spacing w:val="-2"/>
                <w:sz w:val="12"/>
              </w:rPr>
              <w:t>Базова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дотація</w:t>
            </w:r>
          </w:p>
        </w:tc>
        <w:tc>
          <w:tcPr>
            <w:tcW w:w="1379" w:type="dxa"/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46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884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500,00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46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884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500,00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5" w:lineRule="exact" w:before="30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5" w:lineRule="exact" w:before="1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41030000</w:t>
            </w:r>
          </w:p>
        </w:tc>
        <w:tc>
          <w:tcPr>
            <w:tcW w:w="4196" w:type="dxa"/>
          </w:tcPr>
          <w:p>
            <w:pPr>
              <w:pStyle w:val="TableParagraph"/>
              <w:spacing w:line="125" w:lineRule="exact" w:before="19"/>
              <w:ind w:left="-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Субвенції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з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державного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бюджету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місцевим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бюджетам</w:t>
            </w:r>
          </w:p>
        </w:tc>
        <w:tc>
          <w:tcPr>
            <w:tcW w:w="1379" w:type="dxa"/>
          </w:tcPr>
          <w:p>
            <w:pPr>
              <w:pStyle w:val="TableParagraph"/>
              <w:spacing w:line="125" w:lineRule="exact" w:before="1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220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654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1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220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654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1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5" w:lineRule="exact" w:before="19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5" w:lineRule="exact" w:before="19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41033900</w:t>
            </w:r>
          </w:p>
        </w:tc>
        <w:tc>
          <w:tcPr>
            <w:tcW w:w="4196" w:type="dxa"/>
          </w:tcPr>
          <w:p>
            <w:pPr>
              <w:pStyle w:val="TableParagraph"/>
              <w:spacing w:line="125" w:lineRule="exact" w:before="19"/>
              <w:ind w:left="-10"/>
              <w:rPr>
                <w:sz w:val="12"/>
              </w:rPr>
            </w:pPr>
            <w:r>
              <w:rPr>
                <w:spacing w:val="-2"/>
                <w:sz w:val="12"/>
              </w:rPr>
              <w:t>Освітня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субвенція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з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державного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бюджету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місцевим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бюджетам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19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190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103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400,00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7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5" w:lineRule="exact" w:before="19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41034200</w:t>
            </w:r>
          </w:p>
        </w:tc>
        <w:tc>
          <w:tcPr>
            <w:tcW w:w="4196" w:type="dxa"/>
          </w:tcPr>
          <w:p>
            <w:pPr>
              <w:pStyle w:val="TableParagraph"/>
              <w:spacing w:line="125" w:lineRule="exact" w:before="19"/>
              <w:ind w:left="-10"/>
              <w:rPr>
                <w:sz w:val="12"/>
              </w:rPr>
            </w:pPr>
            <w:r>
              <w:rPr>
                <w:spacing w:val="-2"/>
                <w:sz w:val="12"/>
              </w:rPr>
              <w:t>Медична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субвенція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з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державного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бюджету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місцевим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бюджетам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line="125" w:lineRule="exact" w:before="19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550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600,00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8" w:hRule="atLeast"/>
        </w:trPr>
        <w:tc>
          <w:tcPr>
            <w:tcW w:w="77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52" w:lineRule="exact" w:before="47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Разом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доходів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7" w:lineRule="exact" w:before="82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975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951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868,00</w:t>
            </w:r>
          </w:p>
        </w:tc>
        <w:tc>
          <w:tcPr>
            <w:tcW w:w="1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7" w:lineRule="exact" w:before="82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940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538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500,00</w:t>
            </w:r>
          </w:p>
        </w:tc>
        <w:tc>
          <w:tcPr>
            <w:tcW w:w="1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7" w:lineRule="exact" w:before="82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35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413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368,00</w:t>
            </w:r>
          </w:p>
        </w:tc>
        <w:tc>
          <w:tcPr>
            <w:tcW w:w="111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17" w:lineRule="exact" w:before="82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500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pgSz w:w="11900" w:h="16840"/>
          <w:pgMar w:top="500" w:bottom="280" w:left="840" w:right="0"/>
        </w:sectPr>
      </w:pPr>
    </w:p>
    <w:p>
      <w:pPr>
        <w:pStyle w:val="BodyText"/>
        <w:spacing w:before="98"/>
        <w:ind w:left="905"/>
      </w:pPr>
      <w:r>
        <w:rPr/>
        <w:t>Начальник фінансового управління Мелітопольської міської ради</w:t>
      </w:r>
    </w:p>
    <w:p>
      <w:pPr>
        <w:spacing w:line="240" w:lineRule="auto" w:before="6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905"/>
      </w:pPr>
      <w:r>
        <w:rPr/>
        <w:t>Яна</w:t>
      </w:r>
      <w:r>
        <w:rPr>
          <w:spacing w:val="3"/>
        </w:rPr>
        <w:t> </w:t>
      </w:r>
      <w:r>
        <w:rPr>
          <w:spacing w:val="-2"/>
        </w:rPr>
        <w:t>ЧАБАН</w:t>
      </w:r>
    </w:p>
    <w:p>
      <w:pPr>
        <w:spacing w:after="0"/>
        <w:sectPr>
          <w:type w:val="continuous"/>
          <w:pgSz w:w="11900" w:h="16840"/>
          <w:pgMar w:top="960" w:bottom="280" w:left="840" w:right="0"/>
          <w:cols w:num="2" w:equalWidth="0">
            <w:col w:w="4961" w:space="1742"/>
            <w:col w:w="4357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7607" w:val="left" w:leader="none"/>
        </w:tabs>
        <w:spacing w:before="99"/>
        <w:ind w:left="905"/>
      </w:pPr>
      <w:r>
        <w:rPr/>
        <w:t>Секретар</w:t>
      </w:r>
      <w:r>
        <w:rPr>
          <w:spacing w:val="12"/>
        </w:rPr>
        <w:t> </w:t>
      </w:r>
      <w:r>
        <w:rPr/>
        <w:t>Мелітопольської</w:t>
      </w:r>
      <w:r>
        <w:rPr>
          <w:spacing w:val="13"/>
        </w:rPr>
        <w:t> </w:t>
      </w:r>
      <w:r>
        <w:rPr/>
        <w:t>міської</w:t>
      </w:r>
      <w:r>
        <w:rPr>
          <w:spacing w:val="12"/>
        </w:rPr>
        <w:t> </w:t>
      </w:r>
      <w:r>
        <w:rPr>
          <w:spacing w:val="-4"/>
        </w:rPr>
        <w:t>ради</w:t>
      </w:r>
      <w:r>
        <w:rPr/>
        <w:tab/>
        <w:t>Роман</w:t>
      </w:r>
      <w:r>
        <w:rPr>
          <w:spacing w:val="8"/>
        </w:rPr>
        <w:t> </w:t>
      </w:r>
      <w:r>
        <w:rPr>
          <w:spacing w:val="-2"/>
        </w:rPr>
        <w:t>РОМАНОВ</w:t>
      </w:r>
    </w:p>
    <w:sectPr>
      <w:type w:val="continuous"/>
      <w:pgSz w:w="11900" w:h="16840"/>
      <w:pgMar w:top="960" w:bottom="280" w:left="8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132"/>
    </w:pPr>
    <w:rPr>
      <w:rFonts w:ascii="Arial" w:hAnsi="Arial" w:eastAsia="Arial" w:cs="Arial"/>
      <w:b/>
      <w:bCs/>
      <w:sz w:val="18"/>
      <w:szCs w:val="1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2021-11-04T04:44:32Z</dcterms:created>
  <dcterms:modified xsi:type="dcterms:W3CDTF">2021-11-04T04:44:32Z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2021-11-18T00:00:00Z</vt:filetime>
  </property>
</Properties>
</file>